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7D81" w14:textId="7213D7B2" w:rsidR="0001734C" w:rsidRDefault="00E813E7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LIDL: PLAT</w:t>
      </w:r>
      <w:r w:rsidR="00371FA1">
        <w:rPr>
          <w:rFonts w:cs="Calibri"/>
          <w:b/>
          <w:bCs/>
          <w:color w:val="2F5496"/>
          <w:sz w:val="32"/>
          <w:szCs w:val="32"/>
        </w:rPr>
        <w:t>A</w:t>
      </w:r>
      <w:r>
        <w:rPr>
          <w:rFonts w:cs="Calibri"/>
          <w:b/>
          <w:bCs/>
          <w:color w:val="2F5496"/>
          <w:sz w:val="32"/>
          <w:szCs w:val="32"/>
        </w:rPr>
        <w:t xml:space="preserve"> ZA PRODAVCE UVEĆAN</w:t>
      </w:r>
      <w:r w:rsidR="00371FA1">
        <w:rPr>
          <w:rFonts w:cs="Calibri"/>
          <w:b/>
          <w:bCs/>
          <w:color w:val="2F5496"/>
          <w:sz w:val="32"/>
          <w:szCs w:val="32"/>
        </w:rPr>
        <w:t>A</w:t>
      </w:r>
      <w:r>
        <w:rPr>
          <w:rFonts w:cs="Calibri"/>
          <w:b/>
          <w:bCs/>
          <w:color w:val="2F5496"/>
          <w:sz w:val="32"/>
          <w:szCs w:val="32"/>
        </w:rPr>
        <w:t xml:space="preserve"> ZA VIŠE OD 20 PROCENATA  </w:t>
      </w:r>
    </w:p>
    <w:p w14:paraId="67E416CB" w14:textId="0EC6FBFA" w:rsidR="00FF6B0F" w:rsidRDefault="00E813E7" w:rsidP="00E813E7">
      <w:pPr>
        <w:jc w:val="both"/>
        <w:rPr>
          <w:b/>
          <w:bCs/>
          <w:lang w:val="sr-Latn-CS"/>
        </w:rPr>
      </w:pPr>
      <w:r w:rsidRPr="00E813E7">
        <w:rPr>
          <w:b/>
          <w:bCs/>
        </w:rPr>
        <w:t xml:space="preserve">Kompanija Lidl Srbija najavila je novi ciklus povećanja zarada i unapređenja benefita za svoje zaposlene u 2026. godini. </w:t>
      </w:r>
      <w:r w:rsidR="00FA6447">
        <w:rPr>
          <w:b/>
          <w:bCs/>
        </w:rPr>
        <w:t xml:space="preserve">Na </w:t>
      </w:r>
      <w:r w:rsidR="00555A8A">
        <w:rPr>
          <w:b/>
          <w:bCs/>
        </w:rPr>
        <w:t>godišnjem nivou</w:t>
      </w:r>
      <w:r w:rsidR="00B20CC2">
        <w:rPr>
          <w:b/>
          <w:bCs/>
        </w:rPr>
        <w:t>, a</w:t>
      </w:r>
      <w:r w:rsidR="00555A8A">
        <w:rPr>
          <w:b/>
          <w:bCs/>
        </w:rPr>
        <w:t xml:space="preserve"> uključujući predstojeće januarsko povećanje, </w:t>
      </w:r>
      <w:r w:rsidR="00A65752" w:rsidRPr="00E813E7">
        <w:rPr>
          <w:b/>
          <w:bCs/>
          <w:lang w:val="sr-Latn-CS"/>
        </w:rPr>
        <w:t>zarade</w:t>
      </w:r>
      <w:r w:rsidR="00A65752">
        <w:rPr>
          <w:b/>
          <w:bCs/>
          <w:lang w:val="sr-Latn-CS"/>
        </w:rPr>
        <w:t xml:space="preserve"> najvećeg broja zaposlenih</w:t>
      </w:r>
      <w:r w:rsidR="00A65752" w:rsidRPr="00E813E7">
        <w:rPr>
          <w:b/>
          <w:bCs/>
          <w:lang w:val="sr-Latn-CS"/>
        </w:rPr>
        <w:t xml:space="preserve"> </w:t>
      </w:r>
      <w:r w:rsidR="00A65752">
        <w:rPr>
          <w:b/>
          <w:bCs/>
          <w:lang w:val="sr-Latn-CS"/>
        </w:rPr>
        <w:t xml:space="preserve">na operativnim pozicijama </w:t>
      </w:r>
      <w:r w:rsidR="003A7907">
        <w:rPr>
          <w:b/>
          <w:bCs/>
          <w:lang w:val="sr-Latn-CS"/>
        </w:rPr>
        <w:t xml:space="preserve">u Lidlu će se </w:t>
      </w:r>
      <w:r w:rsidR="00A65752">
        <w:rPr>
          <w:b/>
          <w:bCs/>
          <w:lang w:val="sr-Latn-CS"/>
        </w:rPr>
        <w:t xml:space="preserve">uvećati </w:t>
      </w:r>
      <w:r w:rsidR="00A65752" w:rsidRPr="00E813E7">
        <w:rPr>
          <w:b/>
          <w:bCs/>
          <w:lang w:val="sr-Latn-CS"/>
        </w:rPr>
        <w:t xml:space="preserve">za </w:t>
      </w:r>
      <w:r w:rsidR="00A65752">
        <w:rPr>
          <w:b/>
          <w:bCs/>
          <w:lang w:val="sr-Latn-CS"/>
        </w:rPr>
        <w:t>više od 20%</w:t>
      </w:r>
      <w:r w:rsidR="003A7907">
        <w:rPr>
          <w:b/>
          <w:bCs/>
          <w:lang w:val="sr-Latn-CS"/>
        </w:rPr>
        <w:t>.</w:t>
      </w:r>
      <w:r w:rsidR="00B20CC2">
        <w:rPr>
          <w:b/>
          <w:bCs/>
          <w:lang w:val="sr-Latn-CS"/>
        </w:rPr>
        <w:t xml:space="preserve"> </w:t>
      </w:r>
      <w:r w:rsidRPr="00E813E7">
        <w:rPr>
          <w:b/>
          <w:bCs/>
        </w:rPr>
        <w:t xml:space="preserve">Ovim potezom, kompanija potvrđuje svoju </w:t>
      </w:r>
      <w:r w:rsidR="003A7907">
        <w:rPr>
          <w:b/>
          <w:bCs/>
        </w:rPr>
        <w:t xml:space="preserve">stratešku </w:t>
      </w:r>
      <w:r w:rsidRPr="00E813E7">
        <w:rPr>
          <w:b/>
          <w:bCs/>
        </w:rPr>
        <w:t>posvećenost obezbeđivanju konkurentnih uslova rada i stabilnosti za svoj</w:t>
      </w:r>
      <w:r w:rsidR="00FF6B0F">
        <w:rPr>
          <w:b/>
          <w:bCs/>
        </w:rPr>
        <w:t>e zaposlene</w:t>
      </w:r>
      <w:r w:rsidRPr="00E813E7">
        <w:rPr>
          <w:b/>
          <w:bCs/>
        </w:rPr>
        <w:t>.</w:t>
      </w:r>
      <w:r>
        <w:rPr>
          <w:b/>
          <w:bCs/>
        </w:rPr>
        <w:t xml:space="preserve"> </w:t>
      </w:r>
      <w:r w:rsidR="00FF6B0F">
        <w:rPr>
          <w:b/>
          <w:bCs/>
        </w:rPr>
        <w:t xml:space="preserve"> </w:t>
      </w:r>
    </w:p>
    <w:p w14:paraId="206E5037" w14:textId="1641EB3F" w:rsidR="00E813E7" w:rsidRPr="00FF6B0F" w:rsidRDefault="00CF211C" w:rsidP="00E813E7">
      <w:pPr>
        <w:jc w:val="both"/>
        <w:rPr>
          <w:lang w:val="sr-Latn-CS"/>
        </w:rPr>
      </w:pPr>
      <w:r>
        <w:rPr>
          <w:lang w:val="sr-Latn-CS"/>
        </w:rPr>
        <w:t>Novim p</w:t>
      </w:r>
      <w:r w:rsidR="00371FA1">
        <w:rPr>
          <w:lang w:val="sr-Latn-CS"/>
        </w:rPr>
        <w:t>ovećanjem osnovne zarade</w:t>
      </w:r>
      <w:r w:rsidR="00B20CC2">
        <w:rPr>
          <w:lang w:val="sr-Latn-CS"/>
        </w:rPr>
        <w:t xml:space="preserve"> </w:t>
      </w:r>
      <w:r w:rsidR="00C1059F">
        <w:rPr>
          <w:lang w:val="sr-Latn-CS"/>
        </w:rPr>
        <w:t>od oko 7%, a</w:t>
      </w:r>
      <w:r w:rsidR="00371FA1">
        <w:rPr>
          <w:lang w:val="sr-Latn-CS"/>
        </w:rPr>
        <w:t xml:space="preserve"> koje je najavljeno za januar 2026,</w:t>
      </w:r>
      <w:r w:rsidR="00371FA1" w:rsidRPr="00FF6B0F">
        <w:rPr>
          <w:lang w:val="sr-Latn-CS"/>
        </w:rPr>
        <w:t xml:space="preserve"> </w:t>
      </w:r>
      <w:r w:rsidR="00371FA1">
        <w:rPr>
          <w:lang w:val="sr-Latn-CS"/>
        </w:rPr>
        <w:t xml:space="preserve">plate prodavaca u </w:t>
      </w:r>
      <w:r w:rsidR="00C1059F">
        <w:rPr>
          <w:lang w:val="sr-Latn-CS"/>
        </w:rPr>
        <w:t xml:space="preserve">kompaniji </w:t>
      </w:r>
      <w:r w:rsidR="00371FA1">
        <w:rPr>
          <w:lang w:val="sr-Latn-CS"/>
        </w:rPr>
        <w:t xml:space="preserve">će </w:t>
      </w:r>
      <w:r w:rsidR="00371FA1" w:rsidRPr="00FF6B0F">
        <w:rPr>
          <w:lang w:val="sr-Latn-CS"/>
        </w:rPr>
        <w:t>biti uvećane za do 23% na godišnjem nivou</w:t>
      </w:r>
      <w:r w:rsidR="00B20CC2">
        <w:rPr>
          <w:lang w:val="sr-Latn-CS"/>
        </w:rPr>
        <w:t>, koristeći</w:t>
      </w:r>
      <w:r>
        <w:rPr>
          <w:lang w:val="sr-Latn-CS"/>
        </w:rPr>
        <w:t xml:space="preserve"> pore</w:t>
      </w:r>
      <w:r w:rsidR="00B20CC2">
        <w:rPr>
          <w:lang w:val="sr-Latn-CS"/>
        </w:rPr>
        <w:t>đenje</w:t>
      </w:r>
      <w:r>
        <w:rPr>
          <w:lang w:val="sr-Latn-CS"/>
        </w:rPr>
        <w:t xml:space="preserve"> januar </w:t>
      </w:r>
      <w:r w:rsidR="00371FA1">
        <w:rPr>
          <w:lang w:val="sr-Latn-CS"/>
        </w:rPr>
        <w:t xml:space="preserve">2025. </w:t>
      </w:r>
      <w:r>
        <w:rPr>
          <w:lang w:val="sr-Latn-CS"/>
        </w:rPr>
        <w:t xml:space="preserve">sa  </w:t>
      </w:r>
      <w:r w:rsidR="00371FA1">
        <w:rPr>
          <w:lang w:val="sr-Latn-CS"/>
        </w:rPr>
        <w:t>januar</w:t>
      </w:r>
      <w:r>
        <w:rPr>
          <w:lang w:val="sr-Latn-CS"/>
        </w:rPr>
        <w:t>om</w:t>
      </w:r>
      <w:r w:rsidR="00371FA1">
        <w:rPr>
          <w:lang w:val="sr-Latn-CS"/>
        </w:rPr>
        <w:t xml:space="preserve"> 2026. godina</w:t>
      </w:r>
      <w:r w:rsidR="00C1059F">
        <w:rPr>
          <w:lang w:val="sr-Latn-CS"/>
        </w:rPr>
        <w:t>. P</w:t>
      </w:r>
      <w:r w:rsidR="00E813E7" w:rsidRPr="00E813E7">
        <w:rPr>
          <w:lang w:val="sr-Latn-CS"/>
        </w:rPr>
        <w:t>ored fokusa na sektor prodaje, Lidl Srbija planira i povećanje zarada za zaposlene u okviru Logističkih centara, kao i u Direkciji, koje će stupiti na snagu sa početkom nove poslovne godine</w:t>
      </w:r>
      <w:r w:rsidR="00D054B7">
        <w:rPr>
          <w:lang w:val="sr-Latn-CS"/>
        </w:rPr>
        <w:t>, tj. od marta 2026. godine</w:t>
      </w:r>
      <w:r w:rsidR="00E813E7" w:rsidRPr="00E813E7">
        <w:rPr>
          <w:lang w:val="sr-Latn-CS"/>
        </w:rPr>
        <w:t>. Ovim se obezbeđuje ujednačen rast primanja u svim sektorima kompanije, čime se nagrađuje doprinos svakog pojedinca u lancu poslovanja.</w:t>
      </w:r>
    </w:p>
    <w:p w14:paraId="594B57D3" w14:textId="0D088FC8" w:rsidR="00FF6B0F" w:rsidRDefault="00FF6B0F" w:rsidP="00FF6B0F">
      <w:pPr>
        <w:jc w:val="both"/>
      </w:pPr>
      <w:r w:rsidRPr="00FF6B0F">
        <w:rPr>
          <w:i/>
          <w:iCs/>
          <w:lang w:val="sr-Latn-CS"/>
        </w:rPr>
        <w:t xml:space="preserve">„Naši zaposleni </w:t>
      </w:r>
      <w:r w:rsidR="0011443B">
        <w:rPr>
          <w:i/>
          <w:iCs/>
          <w:lang w:val="sr-Latn-CS"/>
        </w:rPr>
        <w:t xml:space="preserve">su </w:t>
      </w:r>
      <w:r w:rsidR="00C1059F">
        <w:rPr>
          <w:i/>
          <w:iCs/>
          <w:lang w:val="sr-Latn-CS"/>
        </w:rPr>
        <w:t xml:space="preserve">jedan od najvažnijih faktora našeg uspeha i </w:t>
      </w:r>
      <w:r w:rsidRPr="00FF6B0F">
        <w:rPr>
          <w:i/>
          <w:iCs/>
          <w:lang w:val="sr-Latn-CS"/>
        </w:rPr>
        <w:t>poverenja koje nam potrošači svakodnevno ukazuju</w:t>
      </w:r>
      <w:r w:rsidR="0011443B">
        <w:rPr>
          <w:i/>
          <w:iCs/>
          <w:lang w:val="sr-Latn-CS"/>
        </w:rPr>
        <w:t>, zato k</w:t>
      </w:r>
      <w:r w:rsidRPr="00FF6B0F">
        <w:rPr>
          <w:i/>
          <w:iCs/>
          <w:lang w:val="sr-Latn-CS"/>
        </w:rPr>
        <w:t xml:space="preserve">ontinuiranim </w:t>
      </w:r>
      <w:r w:rsidR="00CF211C">
        <w:rPr>
          <w:i/>
          <w:iCs/>
          <w:lang w:val="sr-Latn-CS"/>
        </w:rPr>
        <w:t xml:space="preserve">poboljšavanjem uslova rada, kao i kroz </w:t>
      </w:r>
      <w:r w:rsidRPr="00FF6B0F">
        <w:rPr>
          <w:i/>
          <w:iCs/>
          <w:lang w:val="sr-Latn-CS"/>
        </w:rPr>
        <w:t xml:space="preserve">povećanje zarada želimo da osiguramo dodatnu stabilnost našim </w:t>
      </w:r>
      <w:r w:rsidR="0011443B">
        <w:rPr>
          <w:i/>
          <w:iCs/>
          <w:lang w:val="sr-Latn-CS"/>
        </w:rPr>
        <w:t xml:space="preserve">koleginicama i </w:t>
      </w:r>
      <w:r w:rsidRPr="00FF6B0F">
        <w:rPr>
          <w:i/>
          <w:iCs/>
          <w:lang w:val="sr-Latn-CS"/>
        </w:rPr>
        <w:t>kolegama i potvrdimo poziciju jednog od najpoželjnijih poslodavaca u Srbiji. Naš cilj je da ponudimo paket koji nije samo finansijski atraktivan, već pruža i dugoročnu sigurnost“</w:t>
      </w:r>
      <w:r w:rsidR="00630B9D">
        <w:rPr>
          <w:i/>
          <w:iCs/>
          <w:lang w:val="sr-Latn-CS"/>
        </w:rPr>
        <w:t>,</w:t>
      </w:r>
      <w:r w:rsidRPr="00FF6B0F">
        <w:rPr>
          <w:lang w:val="sr-Latn-CS"/>
        </w:rPr>
        <w:t xml:space="preserve"> </w:t>
      </w:r>
      <w:r w:rsidR="00371FA1" w:rsidRPr="00371FA1">
        <w:rPr>
          <w:lang w:val="sr-Latn-CS"/>
        </w:rPr>
        <w:t>kaže</w:t>
      </w:r>
      <w:r w:rsidR="00371FA1" w:rsidRPr="00371FA1">
        <w:rPr>
          <w:b/>
          <w:bCs/>
        </w:rPr>
        <w:t xml:space="preserve"> Ivana Marković, </w:t>
      </w:r>
      <w:r w:rsidR="00371FA1" w:rsidRPr="00371FA1">
        <w:t>direktorka Direkcije Ljudski resursi i članica Uprave u kompaniji Lidl Srbija.</w:t>
      </w:r>
    </w:p>
    <w:p w14:paraId="64F08845" w14:textId="7B207BAB" w:rsidR="00630B9D" w:rsidRPr="00630B9D" w:rsidRDefault="00630B9D" w:rsidP="00630B9D">
      <w:pPr>
        <w:jc w:val="both"/>
        <w:rPr>
          <w:lang w:val="sr-Latn-CS"/>
        </w:rPr>
      </w:pPr>
      <w:r w:rsidRPr="00630B9D">
        <w:rPr>
          <w:lang w:val="sr-Latn-CS"/>
        </w:rPr>
        <w:t>Osim povećanja osnovne zarade</w:t>
      </w:r>
      <w:r w:rsidR="006754FB">
        <w:rPr>
          <w:lang w:val="sr-Latn-CS"/>
        </w:rPr>
        <w:t>,</w:t>
      </w:r>
      <w:r>
        <w:rPr>
          <w:lang w:val="sr-Latn-CS"/>
        </w:rPr>
        <w:t xml:space="preserve"> i uvećanja iznosa </w:t>
      </w:r>
      <w:r w:rsidR="001D3AE7">
        <w:rPr>
          <w:lang w:val="sr-Latn-CS"/>
        </w:rPr>
        <w:t>varijabilnih naknada</w:t>
      </w:r>
      <w:r w:rsidRPr="00630B9D">
        <w:rPr>
          <w:lang w:val="sr-Latn-CS"/>
        </w:rPr>
        <w:t xml:space="preserve">, kompanija </w:t>
      </w:r>
      <w:r w:rsidR="006754FB">
        <w:rPr>
          <w:lang w:val="sr-Latn-CS"/>
        </w:rPr>
        <w:t>će</w:t>
      </w:r>
      <w:r w:rsidRPr="00630B9D">
        <w:rPr>
          <w:lang w:val="sr-Latn-CS"/>
        </w:rPr>
        <w:t xml:space="preserve"> za zaposlene na operativnim pozicijama </w:t>
      </w:r>
      <w:r w:rsidR="006754FB">
        <w:rPr>
          <w:lang w:val="sr-Latn-CS"/>
        </w:rPr>
        <w:t xml:space="preserve">i u narednoj godini </w:t>
      </w:r>
      <w:r w:rsidRPr="00630B9D">
        <w:rPr>
          <w:lang w:val="sr-Latn-CS"/>
        </w:rPr>
        <w:t>osigura</w:t>
      </w:r>
      <w:r w:rsidR="006754FB">
        <w:rPr>
          <w:lang w:val="sr-Latn-CS"/>
        </w:rPr>
        <w:t>ti</w:t>
      </w:r>
      <w:r w:rsidRPr="00630B9D">
        <w:rPr>
          <w:lang w:val="sr-Latn-CS"/>
        </w:rPr>
        <w:t xml:space="preserve"> dodatak za godišnji odmor u iznosu od 30.000 dinara</w:t>
      </w:r>
      <w:r w:rsidR="00B20CC2">
        <w:rPr>
          <w:lang w:val="sr-Latn-CS"/>
        </w:rPr>
        <w:t>. Takođe, u</w:t>
      </w:r>
      <w:r w:rsidRPr="00630B9D">
        <w:rPr>
          <w:lang w:val="sr-Latn-CS"/>
        </w:rPr>
        <w:t>plate sredstava na Lidl kartice za zaposlene u iznosu do čak 50.000 dinara na godišnjem nivou</w:t>
      </w:r>
      <w:r w:rsidR="00B20CC2">
        <w:rPr>
          <w:lang w:val="sr-Latn-CS"/>
        </w:rPr>
        <w:t xml:space="preserve"> ostaju benefit koji imaju svi zaposleni bez obzira na segment poslovanja i poziciju. </w:t>
      </w:r>
    </w:p>
    <w:p w14:paraId="3EB8CDC0" w14:textId="0D2B8D06" w:rsidR="006754FB" w:rsidRDefault="006754FB" w:rsidP="00630B9D">
      <w:pPr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t xml:space="preserve">Sveobuhvatan sistem podrške zaposlenima </w:t>
      </w:r>
    </w:p>
    <w:p w14:paraId="752B1187" w14:textId="29D17BE6" w:rsidR="00630B9D" w:rsidRPr="00630B9D" w:rsidRDefault="00630B9D" w:rsidP="00630B9D">
      <w:pPr>
        <w:jc w:val="both"/>
        <w:rPr>
          <w:lang w:val="sr-Latn-CS"/>
        </w:rPr>
      </w:pPr>
      <w:r w:rsidRPr="00630B9D">
        <w:rPr>
          <w:lang w:val="sr-Latn-CS"/>
        </w:rPr>
        <w:t xml:space="preserve">Lidl Srbija ima za cilj da bude siguran partner svojim zaposlenima, zato im </w:t>
      </w:r>
      <w:r w:rsidR="006754FB">
        <w:rPr>
          <w:lang w:val="sr-Latn-CS"/>
        </w:rPr>
        <w:t xml:space="preserve">pored konkurentnih finansijskih uslova </w:t>
      </w:r>
      <w:r w:rsidRPr="00630B9D">
        <w:rPr>
          <w:lang w:val="sr-Latn-CS"/>
        </w:rPr>
        <w:t>pruža podršku</w:t>
      </w:r>
      <w:r>
        <w:rPr>
          <w:lang w:val="sr-Latn-CS"/>
        </w:rPr>
        <w:t xml:space="preserve"> i</w:t>
      </w:r>
      <w:r w:rsidRPr="00630B9D">
        <w:rPr>
          <w:lang w:val="sr-Latn-CS"/>
        </w:rPr>
        <w:t xml:space="preserve"> u prevazilaženju izazova kako u profesionalnom, tako i u ličnom životu, sa naglaskom na svakodnevne životne situacije.</w:t>
      </w:r>
      <w:r w:rsidR="006754FB">
        <w:rPr>
          <w:lang w:val="sr-Latn-CS"/>
        </w:rPr>
        <w:t xml:space="preserve"> S</w:t>
      </w:r>
      <w:r w:rsidRPr="00630B9D">
        <w:rPr>
          <w:lang w:val="sr-Latn-CS"/>
        </w:rPr>
        <w:t xml:space="preserve">vi zaposleni u Lidlu, bilo da rade u sektoru </w:t>
      </w:r>
      <w:r w:rsidR="00B20CC2">
        <w:rPr>
          <w:lang w:val="sr-Latn-CS"/>
        </w:rPr>
        <w:t>P</w:t>
      </w:r>
      <w:r w:rsidRPr="00630B9D">
        <w:rPr>
          <w:lang w:val="sr-Latn-CS"/>
        </w:rPr>
        <w:t xml:space="preserve">rodaje, </w:t>
      </w:r>
      <w:r w:rsidR="00B20CC2">
        <w:rPr>
          <w:lang w:val="sr-Latn-CS"/>
        </w:rPr>
        <w:t>L</w:t>
      </w:r>
      <w:r w:rsidRPr="00630B9D">
        <w:rPr>
          <w:lang w:val="sr-Latn-CS"/>
        </w:rPr>
        <w:t xml:space="preserve">ogistike ili u </w:t>
      </w:r>
      <w:r w:rsidR="00B20CC2">
        <w:rPr>
          <w:lang w:val="sr-Latn-CS"/>
        </w:rPr>
        <w:t>D</w:t>
      </w:r>
      <w:r w:rsidRPr="00630B9D">
        <w:rPr>
          <w:lang w:val="sr-Latn-CS"/>
        </w:rPr>
        <w:t>irekciji, imaju </w:t>
      </w:r>
      <w:r w:rsidRPr="00630B9D">
        <w:rPr>
          <w:b/>
          <w:bCs/>
          <w:lang w:val="sr-Latn-CS"/>
        </w:rPr>
        <w:t>besplatno privatno zdravstveno osiguranje sa uključenim godišnjim sistematskim pregledima</w:t>
      </w:r>
      <w:r w:rsidRPr="00630B9D">
        <w:rPr>
          <w:lang w:val="sr-Latn-CS"/>
        </w:rPr>
        <w:t>.</w:t>
      </w:r>
    </w:p>
    <w:p w14:paraId="7221301C" w14:textId="487264A4" w:rsidR="006754FB" w:rsidRDefault="00630B9D" w:rsidP="009020B9">
      <w:pPr>
        <w:jc w:val="both"/>
        <w:rPr>
          <w:lang w:val="sr-Latn-CS"/>
        </w:rPr>
      </w:pPr>
      <w:r w:rsidRPr="00630B9D">
        <w:rPr>
          <w:lang w:val="sr-Latn-CS"/>
        </w:rPr>
        <w:t xml:space="preserve">Takođe, kompanija Lidl Srbija </w:t>
      </w:r>
      <w:r>
        <w:rPr>
          <w:lang w:val="sr-Latn-CS"/>
        </w:rPr>
        <w:t>zaposlenima na raspolaganje stavlja</w:t>
      </w:r>
      <w:r w:rsidR="00DE53AD">
        <w:rPr>
          <w:lang w:val="sr-Latn-CS"/>
        </w:rPr>
        <w:t xml:space="preserve"> i</w:t>
      </w:r>
      <w:r>
        <w:rPr>
          <w:lang w:val="sr-Latn-CS"/>
        </w:rPr>
        <w:t xml:space="preserve"> </w:t>
      </w:r>
      <w:r w:rsidRPr="00630B9D">
        <w:rPr>
          <w:b/>
          <w:bCs/>
          <w:lang w:val="sr-Latn-CS"/>
        </w:rPr>
        <w:t>inovativni program podrške</w:t>
      </w:r>
      <w:r w:rsidRPr="00630B9D">
        <w:rPr>
          <w:lang w:val="sr-Latn-CS"/>
        </w:rPr>
        <w:t>, pod nazivom EAP</w:t>
      </w:r>
      <w:r w:rsidR="00B20CC2">
        <w:rPr>
          <w:lang w:val="sr-Latn-CS"/>
        </w:rPr>
        <w:t xml:space="preserve"> - </w:t>
      </w:r>
      <w:r w:rsidRPr="00630B9D">
        <w:rPr>
          <w:lang w:val="sr-Latn-CS"/>
        </w:rPr>
        <w:t>Employee Assistance Program, koji podrazumeva poverljivo savetovanje sa stručnjacima iz oblasti finansija, prava i psihologije. U okviru ovog programa, svi zaposleni u bilo kom trenutku mogu kontaktirati podršku, i to putem mobilne aplikacije, telefona i portala i besplatno dobiti stručne savete na važne teme iz svakodnevnog života</w:t>
      </w:r>
      <w:r w:rsidR="00CF211C">
        <w:rPr>
          <w:lang w:val="sr-Latn-CS"/>
        </w:rPr>
        <w:t xml:space="preserve"> uz potpunu poverljivost podataka</w:t>
      </w:r>
      <w:r w:rsidRPr="00630B9D">
        <w:rPr>
          <w:lang w:val="sr-Latn-CS"/>
        </w:rPr>
        <w:t>.</w:t>
      </w:r>
    </w:p>
    <w:p w14:paraId="22CD70BA" w14:textId="77777777" w:rsidR="006754FB" w:rsidRPr="006754FB" w:rsidRDefault="006754FB" w:rsidP="009020B9">
      <w:pPr>
        <w:jc w:val="both"/>
        <w:rPr>
          <w:lang w:val="sr-Latn-CS"/>
        </w:rPr>
      </w:pPr>
    </w:p>
    <w:p w14:paraId="4A2B2492" w14:textId="3C166A24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48BF650F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C6E32">
        <w:t>3</w:t>
      </w:r>
      <w:r w:rsidRPr="00FE2101">
        <w:t xml:space="preserve"> prodavnic</w:t>
      </w:r>
      <w:r w:rsidR="009D07AB">
        <w:t>e</w:t>
      </w:r>
      <w:r w:rsidRPr="00FE2101">
        <w:t xml:space="preserve"> u 4</w:t>
      </w:r>
      <w:r w:rsidR="00246F60">
        <w:t>8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7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8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D046E" w14:textId="77777777" w:rsidR="00C535DE" w:rsidRPr="00D255CF" w:rsidRDefault="00C535DE">
      <w:pPr>
        <w:spacing w:after="0" w:line="240" w:lineRule="auto"/>
      </w:pPr>
      <w:r w:rsidRPr="00D255CF">
        <w:separator/>
      </w:r>
    </w:p>
  </w:endnote>
  <w:endnote w:type="continuationSeparator" w:id="0">
    <w:p w14:paraId="7EC11D0D" w14:textId="77777777" w:rsidR="00C535DE" w:rsidRPr="00D255CF" w:rsidRDefault="00C535DE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2BD0A1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0E9325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D9D5" w14:textId="77777777" w:rsidR="00C535DE" w:rsidRPr="00D255CF" w:rsidRDefault="00C535DE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62ACE5BE" w14:textId="77777777" w:rsidR="00C535DE" w:rsidRPr="00D255CF" w:rsidRDefault="00C535DE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5FAA24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5482A809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E813E7">
                            <w:rPr>
                              <w:u w:val="wave"/>
                              <w:lang w:eastAsia="de-DE"/>
                            </w:rPr>
                            <w:t>24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484BE2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5482A809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E813E7">
                      <w:rPr>
                        <w:u w:val="wave"/>
                        <w:lang w:eastAsia="de-DE"/>
                      </w:rPr>
                      <w:t>24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484BE2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5BF2E5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E40C1"/>
    <w:multiLevelType w:val="multilevel"/>
    <w:tmpl w:val="C530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D419C3"/>
    <w:multiLevelType w:val="multilevel"/>
    <w:tmpl w:val="F538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5F0D23"/>
    <w:multiLevelType w:val="multilevel"/>
    <w:tmpl w:val="34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2551838">
    <w:abstractNumId w:val="0"/>
  </w:num>
  <w:num w:numId="2" w16cid:durableId="261570884">
    <w:abstractNumId w:val="1"/>
  </w:num>
  <w:num w:numId="3" w16cid:durableId="912277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A3B"/>
    <w:rsid w:val="000133FC"/>
    <w:rsid w:val="0001558B"/>
    <w:rsid w:val="00015811"/>
    <w:rsid w:val="000172C7"/>
    <w:rsid w:val="0001734C"/>
    <w:rsid w:val="000616FE"/>
    <w:rsid w:val="00066101"/>
    <w:rsid w:val="000727FA"/>
    <w:rsid w:val="000736A8"/>
    <w:rsid w:val="0008455C"/>
    <w:rsid w:val="00094A58"/>
    <w:rsid w:val="000A1CE0"/>
    <w:rsid w:val="000A50E2"/>
    <w:rsid w:val="000B290E"/>
    <w:rsid w:val="000C1991"/>
    <w:rsid w:val="000D43C3"/>
    <w:rsid w:val="000E273A"/>
    <w:rsid w:val="00100911"/>
    <w:rsid w:val="0011443B"/>
    <w:rsid w:val="00121214"/>
    <w:rsid w:val="0012506B"/>
    <w:rsid w:val="00125C67"/>
    <w:rsid w:val="0013060E"/>
    <w:rsid w:val="00132E4B"/>
    <w:rsid w:val="001350BC"/>
    <w:rsid w:val="00145563"/>
    <w:rsid w:val="0019249C"/>
    <w:rsid w:val="001B0576"/>
    <w:rsid w:val="001D20BA"/>
    <w:rsid w:val="001D3AE7"/>
    <w:rsid w:val="001D71BF"/>
    <w:rsid w:val="001D7460"/>
    <w:rsid w:val="001F44E7"/>
    <w:rsid w:val="00212616"/>
    <w:rsid w:val="00212630"/>
    <w:rsid w:val="0021664B"/>
    <w:rsid w:val="00216AB7"/>
    <w:rsid w:val="00220330"/>
    <w:rsid w:val="00232877"/>
    <w:rsid w:val="002359AF"/>
    <w:rsid w:val="0023700B"/>
    <w:rsid w:val="00246F60"/>
    <w:rsid w:val="0025138A"/>
    <w:rsid w:val="00252316"/>
    <w:rsid w:val="00255E18"/>
    <w:rsid w:val="002B0B04"/>
    <w:rsid w:val="002B0CE3"/>
    <w:rsid w:val="002B274B"/>
    <w:rsid w:val="002B32A6"/>
    <w:rsid w:val="002B6C99"/>
    <w:rsid w:val="002B70F2"/>
    <w:rsid w:val="002C6ED1"/>
    <w:rsid w:val="002D3BA4"/>
    <w:rsid w:val="002D7A7D"/>
    <w:rsid w:val="002E5DA0"/>
    <w:rsid w:val="002F36C6"/>
    <w:rsid w:val="002F3BB3"/>
    <w:rsid w:val="002F5072"/>
    <w:rsid w:val="00325259"/>
    <w:rsid w:val="00325AC0"/>
    <w:rsid w:val="00353DB2"/>
    <w:rsid w:val="003575D7"/>
    <w:rsid w:val="00357B0E"/>
    <w:rsid w:val="00371FA1"/>
    <w:rsid w:val="00387758"/>
    <w:rsid w:val="003940C4"/>
    <w:rsid w:val="003A2BD4"/>
    <w:rsid w:val="003A325B"/>
    <w:rsid w:val="003A7907"/>
    <w:rsid w:val="0040008D"/>
    <w:rsid w:val="004227EA"/>
    <w:rsid w:val="00445C8D"/>
    <w:rsid w:val="004556F6"/>
    <w:rsid w:val="0047737E"/>
    <w:rsid w:val="00484BE2"/>
    <w:rsid w:val="004A2230"/>
    <w:rsid w:val="004B21A7"/>
    <w:rsid w:val="004C3EC4"/>
    <w:rsid w:val="00506A0A"/>
    <w:rsid w:val="005269A6"/>
    <w:rsid w:val="005333C5"/>
    <w:rsid w:val="00534EFA"/>
    <w:rsid w:val="00543684"/>
    <w:rsid w:val="005529C1"/>
    <w:rsid w:val="005535F9"/>
    <w:rsid w:val="00555A8A"/>
    <w:rsid w:val="0057641E"/>
    <w:rsid w:val="00582CDA"/>
    <w:rsid w:val="00584C9B"/>
    <w:rsid w:val="00587F75"/>
    <w:rsid w:val="005C19ED"/>
    <w:rsid w:val="005C37A3"/>
    <w:rsid w:val="005E3C27"/>
    <w:rsid w:val="00604A08"/>
    <w:rsid w:val="00607515"/>
    <w:rsid w:val="00630B9D"/>
    <w:rsid w:val="00635E4B"/>
    <w:rsid w:val="00644E11"/>
    <w:rsid w:val="006470A5"/>
    <w:rsid w:val="00656C52"/>
    <w:rsid w:val="00672654"/>
    <w:rsid w:val="0067517A"/>
    <w:rsid w:val="006754FB"/>
    <w:rsid w:val="00683819"/>
    <w:rsid w:val="0069070A"/>
    <w:rsid w:val="00694635"/>
    <w:rsid w:val="006A3E36"/>
    <w:rsid w:val="006C3DE2"/>
    <w:rsid w:val="006C6E32"/>
    <w:rsid w:val="006D45BF"/>
    <w:rsid w:val="006E20C5"/>
    <w:rsid w:val="006E5523"/>
    <w:rsid w:val="006F301C"/>
    <w:rsid w:val="00713D4C"/>
    <w:rsid w:val="00741382"/>
    <w:rsid w:val="00743ED8"/>
    <w:rsid w:val="00746D77"/>
    <w:rsid w:val="00753C26"/>
    <w:rsid w:val="007650CB"/>
    <w:rsid w:val="007811E9"/>
    <w:rsid w:val="007859C3"/>
    <w:rsid w:val="0079133E"/>
    <w:rsid w:val="007A1954"/>
    <w:rsid w:val="007A208C"/>
    <w:rsid w:val="007A37CF"/>
    <w:rsid w:val="007B0C19"/>
    <w:rsid w:val="007C1FD6"/>
    <w:rsid w:val="007C5995"/>
    <w:rsid w:val="007D31BF"/>
    <w:rsid w:val="007D5685"/>
    <w:rsid w:val="007D790F"/>
    <w:rsid w:val="007E4EEB"/>
    <w:rsid w:val="007E63B5"/>
    <w:rsid w:val="007E79C8"/>
    <w:rsid w:val="007F05A1"/>
    <w:rsid w:val="007F2EB4"/>
    <w:rsid w:val="008137B6"/>
    <w:rsid w:val="00817C66"/>
    <w:rsid w:val="00823F48"/>
    <w:rsid w:val="00831E79"/>
    <w:rsid w:val="00840972"/>
    <w:rsid w:val="00852B6C"/>
    <w:rsid w:val="00861CF7"/>
    <w:rsid w:val="0087201F"/>
    <w:rsid w:val="00873444"/>
    <w:rsid w:val="00877FA7"/>
    <w:rsid w:val="00882690"/>
    <w:rsid w:val="008A5A8B"/>
    <w:rsid w:val="008D10D4"/>
    <w:rsid w:val="008E5E58"/>
    <w:rsid w:val="008F2682"/>
    <w:rsid w:val="00900D18"/>
    <w:rsid w:val="009020B9"/>
    <w:rsid w:val="0091788A"/>
    <w:rsid w:val="00951BD7"/>
    <w:rsid w:val="009520DE"/>
    <w:rsid w:val="00952984"/>
    <w:rsid w:val="009614A4"/>
    <w:rsid w:val="00982C1B"/>
    <w:rsid w:val="00987E3E"/>
    <w:rsid w:val="009A3585"/>
    <w:rsid w:val="009B2DD1"/>
    <w:rsid w:val="009C71CF"/>
    <w:rsid w:val="009D07AB"/>
    <w:rsid w:val="009E100F"/>
    <w:rsid w:val="00A134FE"/>
    <w:rsid w:val="00A34463"/>
    <w:rsid w:val="00A47FEB"/>
    <w:rsid w:val="00A563C3"/>
    <w:rsid w:val="00A57C6D"/>
    <w:rsid w:val="00A65752"/>
    <w:rsid w:val="00A66E9C"/>
    <w:rsid w:val="00A77629"/>
    <w:rsid w:val="00A939E8"/>
    <w:rsid w:val="00A96C20"/>
    <w:rsid w:val="00AA24A8"/>
    <w:rsid w:val="00AA7877"/>
    <w:rsid w:val="00AA7DF8"/>
    <w:rsid w:val="00AC5768"/>
    <w:rsid w:val="00AD0067"/>
    <w:rsid w:val="00AE1060"/>
    <w:rsid w:val="00AF1318"/>
    <w:rsid w:val="00B02318"/>
    <w:rsid w:val="00B06512"/>
    <w:rsid w:val="00B0789A"/>
    <w:rsid w:val="00B12F4E"/>
    <w:rsid w:val="00B20CC2"/>
    <w:rsid w:val="00B22914"/>
    <w:rsid w:val="00B25225"/>
    <w:rsid w:val="00B27A5D"/>
    <w:rsid w:val="00B303B4"/>
    <w:rsid w:val="00B32692"/>
    <w:rsid w:val="00B43AC9"/>
    <w:rsid w:val="00B52869"/>
    <w:rsid w:val="00B67374"/>
    <w:rsid w:val="00B74EF4"/>
    <w:rsid w:val="00B82724"/>
    <w:rsid w:val="00BA146B"/>
    <w:rsid w:val="00BC5DA7"/>
    <w:rsid w:val="00BC7FC5"/>
    <w:rsid w:val="00BF4698"/>
    <w:rsid w:val="00BF4A8D"/>
    <w:rsid w:val="00C03936"/>
    <w:rsid w:val="00C1059F"/>
    <w:rsid w:val="00C165D4"/>
    <w:rsid w:val="00C23C93"/>
    <w:rsid w:val="00C307A9"/>
    <w:rsid w:val="00C4353C"/>
    <w:rsid w:val="00C535DE"/>
    <w:rsid w:val="00C5587E"/>
    <w:rsid w:val="00C56F0C"/>
    <w:rsid w:val="00C61062"/>
    <w:rsid w:val="00C614CE"/>
    <w:rsid w:val="00C62353"/>
    <w:rsid w:val="00C735E8"/>
    <w:rsid w:val="00C8459E"/>
    <w:rsid w:val="00C85497"/>
    <w:rsid w:val="00CA011D"/>
    <w:rsid w:val="00CA3CBE"/>
    <w:rsid w:val="00CB06F3"/>
    <w:rsid w:val="00CB4525"/>
    <w:rsid w:val="00CB7945"/>
    <w:rsid w:val="00CC788A"/>
    <w:rsid w:val="00CD7E55"/>
    <w:rsid w:val="00CF211C"/>
    <w:rsid w:val="00D054B7"/>
    <w:rsid w:val="00D255CF"/>
    <w:rsid w:val="00D32B1F"/>
    <w:rsid w:val="00D3366C"/>
    <w:rsid w:val="00D844B6"/>
    <w:rsid w:val="00D93BC9"/>
    <w:rsid w:val="00D95D86"/>
    <w:rsid w:val="00D97871"/>
    <w:rsid w:val="00DB308F"/>
    <w:rsid w:val="00DB5CF5"/>
    <w:rsid w:val="00DD39A1"/>
    <w:rsid w:val="00DE17F0"/>
    <w:rsid w:val="00DE53AD"/>
    <w:rsid w:val="00DF4822"/>
    <w:rsid w:val="00E03E9C"/>
    <w:rsid w:val="00E17860"/>
    <w:rsid w:val="00E205E5"/>
    <w:rsid w:val="00E21906"/>
    <w:rsid w:val="00E21EF5"/>
    <w:rsid w:val="00E36EB1"/>
    <w:rsid w:val="00E45B0E"/>
    <w:rsid w:val="00E566B7"/>
    <w:rsid w:val="00E813E7"/>
    <w:rsid w:val="00E81BCC"/>
    <w:rsid w:val="00E84E7A"/>
    <w:rsid w:val="00E91A28"/>
    <w:rsid w:val="00EB668F"/>
    <w:rsid w:val="00EC078C"/>
    <w:rsid w:val="00EC1848"/>
    <w:rsid w:val="00EC3DBF"/>
    <w:rsid w:val="00ED1638"/>
    <w:rsid w:val="00ED21B1"/>
    <w:rsid w:val="00ED62DB"/>
    <w:rsid w:val="00F102C9"/>
    <w:rsid w:val="00F17002"/>
    <w:rsid w:val="00F23DDB"/>
    <w:rsid w:val="00F55906"/>
    <w:rsid w:val="00F94274"/>
    <w:rsid w:val="00F963FD"/>
    <w:rsid w:val="00FA3B7E"/>
    <w:rsid w:val="00FA6447"/>
    <w:rsid w:val="00FB0E16"/>
    <w:rsid w:val="00FB3B85"/>
    <w:rsid w:val="00FB637A"/>
    <w:rsid w:val="00FB71CD"/>
    <w:rsid w:val="00FC0C9D"/>
    <w:rsid w:val="00FC2753"/>
    <w:rsid w:val="00FD3817"/>
    <w:rsid w:val="00FD3A32"/>
    <w:rsid w:val="00FD78AD"/>
    <w:rsid w:val="00FE02A0"/>
    <w:rsid w:val="00FE46F7"/>
    <w:rsid w:val="00FF2B41"/>
    <w:rsid w:val="00F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3</cp:revision>
  <dcterms:created xsi:type="dcterms:W3CDTF">2025-12-24T09:05:00Z</dcterms:created>
  <dcterms:modified xsi:type="dcterms:W3CDTF">2025-12-24T09:11:00Z</dcterms:modified>
</cp:coreProperties>
</file>